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AA6" w:rsidRDefault="00957AA6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5F075C">
        <w:rPr>
          <w:rFonts w:ascii="Times New Roman" w:hAnsi="Times New Roman" w:cs="Times New Roman"/>
          <w:b/>
          <w:sz w:val="28"/>
          <w:szCs w:val="28"/>
        </w:rPr>
        <w:t>7</w:t>
      </w: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E16E8">
        <w:rPr>
          <w:rFonts w:ascii="Times New Roman" w:hAnsi="Times New Roman" w:cs="Times New Roman"/>
          <w:b/>
          <w:sz w:val="28"/>
          <w:szCs w:val="28"/>
        </w:rPr>
        <w:t>2</w:t>
      </w:r>
      <w:r w:rsidR="005F075C">
        <w:rPr>
          <w:rFonts w:ascii="Times New Roman" w:hAnsi="Times New Roman" w:cs="Times New Roman"/>
          <w:b/>
          <w:sz w:val="28"/>
          <w:szCs w:val="28"/>
        </w:rPr>
        <w:t>5</w:t>
      </w:r>
      <w:r w:rsidR="00872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75C">
        <w:rPr>
          <w:rFonts w:ascii="Times New Roman" w:hAnsi="Times New Roman" w:cs="Times New Roman"/>
          <w:b/>
          <w:sz w:val="28"/>
          <w:szCs w:val="28"/>
        </w:rPr>
        <w:t>август</w:t>
      </w:r>
      <w:r w:rsidR="000B49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8699D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членов совета – 2</w:t>
      </w:r>
      <w:r w:rsidR="00E8699D">
        <w:rPr>
          <w:rFonts w:ascii="Times New Roman" w:hAnsi="Times New Roman" w:cs="Times New Roman"/>
          <w:sz w:val="28"/>
          <w:szCs w:val="28"/>
        </w:rPr>
        <w:t>0</w:t>
      </w: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347C6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407297"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0730EE" w:rsidRDefault="000730EE" w:rsidP="0007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Уч</w:t>
      </w:r>
      <w:r w:rsidR="00381A1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ного совета – Федоркин С.И.</w:t>
      </w: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Уч</w:t>
      </w:r>
      <w:r w:rsidR="00381A1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ного совета – Ковальская Л.С.</w:t>
      </w:r>
    </w:p>
    <w:p w:rsidR="000730EE" w:rsidRDefault="000730EE" w:rsidP="00005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011AE" w:rsidRDefault="00DE16E8" w:rsidP="00154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6DDD">
        <w:rPr>
          <w:rFonts w:ascii="Times New Roman" w:hAnsi="Times New Roman" w:cs="Times New Roman"/>
          <w:sz w:val="28"/>
          <w:szCs w:val="28"/>
        </w:rPr>
        <w:t xml:space="preserve">. </w:t>
      </w:r>
      <w:r w:rsidR="002011AE">
        <w:rPr>
          <w:rFonts w:ascii="Times New Roman" w:hAnsi="Times New Roman" w:cs="Times New Roman"/>
          <w:sz w:val="28"/>
          <w:szCs w:val="28"/>
        </w:rPr>
        <w:t>О включении кандидатов на замещение вакантных должностей доце</w:t>
      </w:r>
      <w:r w:rsidR="002011AE">
        <w:rPr>
          <w:rFonts w:ascii="Times New Roman" w:hAnsi="Times New Roman" w:cs="Times New Roman"/>
          <w:sz w:val="28"/>
          <w:szCs w:val="28"/>
        </w:rPr>
        <w:t>н</w:t>
      </w:r>
      <w:r w:rsidR="002011AE">
        <w:rPr>
          <w:rFonts w:ascii="Times New Roman" w:hAnsi="Times New Roman" w:cs="Times New Roman"/>
          <w:sz w:val="28"/>
          <w:szCs w:val="28"/>
        </w:rPr>
        <w:t>та, старшего преподавателя Академии строительства и архитектуры</w:t>
      </w:r>
    </w:p>
    <w:p w:rsidR="005F075C" w:rsidRDefault="002011AE" w:rsidP="00154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b/>
          <w:sz w:val="28"/>
          <w:szCs w:val="28"/>
        </w:rPr>
        <w:t>Докладыва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F0073C">
        <w:rPr>
          <w:rFonts w:ascii="Times New Roman" w:hAnsi="Times New Roman" w:cs="Times New Roman"/>
          <w:b/>
          <w:sz w:val="28"/>
          <w:szCs w:val="28"/>
        </w:rPr>
        <w:t>т</w:t>
      </w:r>
      <w:r w:rsidRPr="00F007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Ковальская Любовь Сергеевна – ученый секретарь, </w:t>
      </w:r>
      <w:r w:rsidR="005F075C" w:rsidRPr="00F0073C">
        <w:rPr>
          <w:rFonts w:ascii="Times New Roman" w:hAnsi="Times New Roman" w:cs="Times New Roman"/>
          <w:sz w:val="28"/>
          <w:szCs w:val="28"/>
        </w:rPr>
        <w:t>Ф</w:t>
      </w:r>
      <w:r w:rsidR="005F075C" w:rsidRPr="00F0073C">
        <w:rPr>
          <w:rFonts w:ascii="Times New Roman" w:hAnsi="Times New Roman" w:cs="Times New Roman"/>
          <w:sz w:val="28"/>
          <w:szCs w:val="28"/>
        </w:rPr>
        <w:t>е</w:t>
      </w:r>
      <w:r w:rsidR="005F075C" w:rsidRPr="00F0073C">
        <w:rPr>
          <w:rFonts w:ascii="Times New Roman" w:hAnsi="Times New Roman" w:cs="Times New Roman"/>
          <w:sz w:val="28"/>
          <w:szCs w:val="28"/>
        </w:rPr>
        <w:t>доркин Сергей Иванович – директор Академии</w:t>
      </w:r>
      <w:r w:rsidR="005F075C" w:rsidRPr="00C024CD">
        <w:rPr>
          <w:rFonts w:ascii="Times New Roman" w:hAnsi="Times New Roman" w:cs="Times New Roman"/>
          <w:sz w:val="28"/>
          <w:szCs w:val="28"/>
        </w:rPr>
        <w:t xml:space="preserve"> </w:t>
      </w:r>
      <w:r w:rsidR="005F075C">
        <w:rPr>
          <w:rFonts w:ascii="Times New Roman" w:hAnsi="Times New Roman" w:cs="Times New Roman"/>
          <w:sz w:val="28"/>
          <w:szCs w:val="28"/>
        </w:rPr>
        <w:t>строительства и архитектуры.</w:t>
      </w:r>
    </w:p>
    <w:p w:rsidR="002011AE" w:rsidRDefault="00DE16E8" w:rsidP="00154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11AE">
        <w:rPr>
          <w:rFonts w:ascii="Times New Roman" w:hAnsi="Times New Roman" w:cs="Times New Roman"/>
          <w:sz w:val="28"/>
          <w:szCs w:val="28"/>
        </w:rPr>
        <w:t>. О рекомендации к избранию на вакантные должности доцента, ста</w:t>
      </w:r>
      <w:r w:rsidR="002011AE">
        <w:rPr>
          <w:rFonts w:ascii="Times New Roman" w:hAnsi="Times New Roman" w:cs="Times New Roman"/>
          <w:sz w:val="28"/>
          <w:szCs w:val="28"/>
        </w:rPr>
        <w:t>р</w:t>
      </w:r>
      <w:r w:rsidR="002011AE">
        <w:rPr>
          <w:rFonts w:ascii="Times New Roman" w:hAnsi="Times New Roman" w:cs="Times New Roman"/>
          <w:sz w:val="28"/>
          <w:szCs w:val="28"/>
        </w:rPr>
        <w:t>шего преподавателя Академии строительства и архитектуры</w:t>
      </w:r>
    </w:p>
    <w:p w:rsidR="002011AE" w:rsidRDefault="002011AE" w:rsidP="00154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b/>
          <w:sz w:val="28"/>
          <w:szCs w:val="28"/>
        </w:rPr>
        <w:t>Докладыва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073C">
        <w:rPr>
          <w:rFonts w:ascii="Times New Roman" w:hAnsi="Times New Roman" w:cs="Times New Roman"/>
          <w:b/>
          <w:sz w:val="28"/>
          <w:szCs w:val="28"/>
        </w:rPr>
        <w:t>т</w:t>
      </w:r>
      <w:r w:rsidRPr="00F0073C">
        <w:rPr>
          <w:rFonts w:ascii="Times New Roman" w:hAnsi="Times New Roman" w:cs="Times New Roman"/>
          <w:sz w:val="28"/>
          <w:szCs w:val="28"/>
        </w:rPr>
        <w:t>:</w:t>
      </w:r>
      <w:r w:rsidRPr="00853E34">
        <w:rPr>
          <w:rFonts w:ascii="Times New Roman" w:hAnsi="Times New Roman" w:cs="Times New Roman"/>
          <w:sz w:val="28"/>
          <w:szCs w:val="28"/>
        </w:rPr>
        <w:t xml:space="preserve"> </w:t>
      </w:r>
      <w:r w:rsidRPr="00F0073C">
        <w:rPr>
          <w:rFonts w:ascii="Times New Roman" w:hAnsi="Times New Roman" w:cs="Times New Roman"/>
          <w:sz w:val="28"/>
          <w:szCs w:val="28"/>
        </w:rPr>
        <w:t>Федоркин Сергей Иванович – директор Академии</w:t>
      </w:r>
      <w:r w:rsidRPr="00C02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и архитектуры.</w:t>
      </w:r>
    </w:p>
    <w:p w:rsidR="005F075C" w:rsidRDefault="00381A1F" w:rsidP="00154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5F075C">
        <w:rPr>
          <w:rFonts w:ascii="Times New Roman" w:hAnsi="Times New Roman" w:cs="Times New Roman"/>
          <w:sz w:val="28"/>
          <w:szCs w:val="28"/>
        </w:rPr>
        <w:t>. О результатах приема на 1 курс в Академию строительства и архите</w:t>
      </w:r>
      <w:r w:rsidR="005F075C">
        <w:rPr>
          <w:rFonts w:ascii="Times New Roman" w:hAnsi="Times New Roman" w:cs="Times New Roman"/>
          <w:sz w:val="28"/>
          <w:szCs w:val="28"/>
        </w:rPr>
        <w:t>к</w:t>
      </w:r>
      <w:r w:rsidR="005F075C">
        <w:rPr>
          <w:rFonts w:ascii="Times New Roman" w:hAnsi="Times New Roman" w:cs="Times New Roman"/>
          <w:sz w:val="28"/>
          <w:szCs w:val="28"/>
        </w:rPr>
        <w:t>туры.</w:t>
      </w:r>
    </w:p>
    <w:p w:rsidR="005F075C" w:rsidRDefault="005F075C" w:rsidP="00154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b/>
          <w:sz w:val="28"/>
          <w:szCs w:val="28"/>
        </w:rPr>
        <w:t>Докладыва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073C">
        <w:rPr>
          <w:rFonts w:ascii="Times New Roman" w:hAnsi="Times New Roman" w:cs="Times New Roman"/>
          <w:b/>
          <w:sz w:val="28"/>
          <w:szCs w:val="28"/>
        </w:rPr>
        <w:t>т</w:t>
      </w:r>
      <w:r w:rsidRPr="00F0073C">
        <w:rPr>
          <w:rFonts w:ascii="Times New Roman" w:hAnsi="Times New Roman" w:cs="Times New Roman"/>
          <w:sz w:val="28"/>
          <w:szCs w:val="28"/>
        </w:rPr>
        <w:t>:</w:t>
      </w:r>
      <w:r w:rsidRPr="00853E34">
        <w:rPr>
          <w:rFonts w:ascii="Times New Roman" w:hAnsi="Times New Roman" w:cs="Times New Roman"/>
          <w:sz w:val="28"/>
          <w:szCs w:val="28"/>
        </w:rPr>
        <w:t xml:space="preserve"> </w:t>
      </w:r>
      <w:r w:rsidRPr="00F0073C">
        <w:rPr>
          <w:rFonts w:ascii="Times New Roman" w:hAnsi="Times New Roman" w:cs="Times New Roman"/>
          <w:sz w:val="28"/>
          <w:szCs w:val="28"/>
        </w:rPr>
        <w:t>Федоркин Сергей Иванович – директор Академии</w:t>
      </w:r>
      <w:r w:rsidRPr="00C02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и архитектуры.</w:t>
      </w:r>
    </w:p>
    <w:p w:rsidR="00A77FB6" w:rsidRDefault="00A77FB6" w:rsidP="00154E48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11AE" w:rsidRDefault="00C603C1" w:rsidP="00154E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11AE" w:rsidRPr="002011AE">
        <w:rPr>
          <w:rFonts w:ascii="Times New Roman" w:hAnsi="Times New Roman" w:cs="Times New Roman"/>
          <w:sz w:val="28"/>
          <w:szCs w:val="28"/>
        </w:rPr>
        <w:t xml:space="preserve">. </w:t>
      </w:r>
      <w:r w:rsidR="002011AE">
        <w:rPr>
          <w:rFonts w:ascii="Times New Roman" w:hAnsi="Times New Roman" w:cs="Times New Roman"/>
          <w:sz w:val="28"/>
          <w:szCs w:val="28"/>
        </w:rPr>
        <w:t>О включении кандидатов на замещение вакантных должностей доце</w:t>
      </w:r>
      <w:r w:rsidR="002011AE">
        <w:rPr>
          <w:rFonts w:ascii="Times New Roman" w:hAnsi="Times New Roman" w:cs="Times New Roman"/>
          <w:sz w:val="28"/>
          <w:szCs w:val="28"/>
        </w:rPr>
        <w:t>н</w:t>
      </w:r>
      <w:r w:rsidR="002011AE">
        <w:rPr>
          <w:rFonts w:ascii="Times New Roman" w:hAnsi="Times New Roman" w:cs="Times New Roman"/>
          <w:sz w:val="28"/>
          <w:szCs w:val="28"/>
        </w:rPr>
        <w:t>та, старшего преподавателя Академии строительства и архитектуры</w:t>
      </w:r>
    </w:p>
    <w:p w:rsidR="002011AE" w:rsidRPr="003F0F33" w:rsidRDefault="002011AE" w:rsidP="00C60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E00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 Ковальской Любови Сергеевны </w:t>
      </w:r>
      <w:r w:rsidRPr="003F0F33">
        <w:rPr>
          <w:rFonts w:ascii="Times New Roman" w:hAnsi="Times New Roman" w:cs="Times New Roman"/>
          <w:sz w:val="28"/>
          <w:szCs w:val="28"/>
        </w:rPr>
        <w:t>о включ</w:t>
      </w:r>
      <w:r w:rsidRPr="003F0F33">
        <w:rPr>
          <w:rFonts w:ascii="Times New Roman" w:hAnsi="Times New Roman" w:cs="Times New Roman"/>
          <w:sz w:val="28"/>
          <w:szCs w:val="28"/>
        </w:rPr>
        <w:t>е</w:t>
      </w:r>
      <w:r w:rsidRPr="003F0F33">
        <w:rPr>
          <w:rFonts w:ascii="Times New Roman" w:hAnsi="Times New Roman" w:cs="Times New Roman"/>
          <w:sz w:val="28"/>
          <w:szCs w:val="28"/>
        </w:rPr>
        <w:t>нии кандидатов на замещение вакантных должностей д</w:t>
      </w:r>
      <w:r>
        <w:rPr>
          <w:rFonts w:ascii="Times New Roman" w:hAnsi="Times New Roman" w:cs="Times New Roman"/>
          <w:sz w:val="28"/>
          <w:szCs w:val="28"/>
        </w:rPr>
        <w:t>оцента, старшего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подавателя </w:t>
      </w:r>
      <w:r w:rsidRPr="003F0F33">
        <w:rPr>
          <w:rFonts w:ascii="Times New Roman" w:hAnsi="Times New Roman" w:cs="Times New Roman"/>
          <w:sz w:val="28"/>
          <w:szCs w:val="28"/>
        </w:rPr>
        <w:t>Академии строительства и архитектуры (структурное подразд</w:t>
      </w:r>
      <w:r w:rsidRPr="003F0F33">
        <w:rPr>
          <w:rFonts w:ascii="Times New Roman" w:hAnsi="Times New Roman" w:cs="Times New Roman"/>
          <w:sz w:val="28"/>
          <w:szCs w:val="28"/>
        </w:rPr>
        <w:t>е</w:t>
      </w:r>
      <w:r w:rsidRPr="003F0F33">
        <w:rPr>
          <w:rFonts w:ascii="Times New Roman" w:hAnsi="Times New Roman" w:cs="Times New Roman"/>
          <w:sz w:val="28"/>
          <w:szCs w:val="28"/>
        </w:rPr>
        <w:t>ление) ФГАОУ ВО «КФУ им. В.И. Вернадского» в списки для тайного гол</w:t>
      </w:r>
      <w:r w:rsidRPr="003F0F33">
        <w:rPr>
          <w:rFonts w:ascii="Times New Roman" w:hAnsi="Times New Roman" w:cs="Times New Roman"/>
          <w:sz w:val="28"/>
          <w:szCs w:val="28"/>
        </w:rPr>
        <w:t>о</w:t>
      </w:r>
      <w:r w:rsidRPr="003F0F33">
        <w:rPr>
          <w:rFonts w:ascii="Times New Roman" w:hAnsi="Times New Roman" w:cs="Times New Roman"/>
          <w:sz w:val="28"/>
          <w:szCs w:val="28"/>
        </w:rPr>
        <w:t>сования.</w:t>
      </w:r>
    </w:p>
    <w:p w:rsidR="008136BB" w:rsidRPr="008136BB" w:rsidRDefault="008136BB" w:rsidP="00813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Управление кадров Департамента 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 политики и админ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стративно-правового регулирования КФУ им. В.И. Вернадского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72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</w:t>
      </w:r>
      <w:r w:rsidR="00A8272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вакантн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 Академии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и архитектуры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6BB" w:rsidRPr="008136BB" w:rsidRDefault="008136BB" w:rsidP="00813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 результатам проверки </w:t>
      </w:r>
      <w:proofErr w:type="spellStart"/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</w:t>
      </w:r>
      <w:proofErr w:type="spellEnd"/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кадровой комиссией </w:t>
      </w:r>
      <w:r w:rsidR="00A827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</w:t>
      </w:r>
      <w:r w:rsidR="00A827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8272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менты, предоставленные кандидатами для участия в конкурсе согласно об</w:t>
      </w:r>
      <w:r w:rsidR="00A82729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A82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явления от 25.06.2021 г. на замещение </w:t>
      </w:r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педагогических работн</w:t>
      </w:r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ков, относящихся к должностям </w:t>
      </w:r>
      <w:proofErr w:type="spellStart"/>
      <w:proofErr w:type="gramStart"/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профессорско</w:t>
      </w:r>
      <w:proofErr w:type="spellEnd"/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преподавательского</w:t>
      </w:r>
      <w:proofErr w:type="gramEnd"/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состава, </w:t>
      </w:r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соответствуют требованиям, указанным в Регламенте проведения конкурса, кроме пакета документов Баевой Л.С., в котором отсутствует справка о пр</w:t>
      </w:r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подавательской и научной активности. По итогам голосования </w:t>
      </w:r>
      <w:proofErr w:type="spellStart"/>
      <w:r w:rsidR="00407297"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</w:t>
      </w:r>
      <w:proofErr w:type="spellEnd"/>
      <w:r w:rsidR="00407297"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кадровой комиссией</w:t>
      </w:r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 Баева Л.С не допущена к участию в конкурсе</w:t>
      </w:r>
      <w:r w:rsidR="00407297" w:rsidRP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должностей педагогических работников, относящихся к дол</w:t>
      </w:r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ностям </w:t>
      </w:r>
      <w:proofErr w:type="spellStart"/>
      <w:proofErr w:type="gramStart"/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профессорско</w:t>
      </w:r>
      <w:proofErr w:type="spellEnd"/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преподавательского</w:t>
      </w:r>
      <w:proofErr w:type="gramEnd"/>
      <w:r w:rsidR="0040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состава.</w:t>
      </w:r>
    </w:p>
    <w:p w:rsidR="00DC4E73" w:rsidRDefault="00C603C1" w:rsidP="00813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ПОСТАНОВИЛИ:</w:t>
      </w:r>
      <w:r w:rsidR="00813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6BB"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ключить в списки для тайного голосования к и</w:t>
      </w:r>
      <w:r w:rsidR="008136BB"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136BB"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бранию на вакантн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8136BB"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ти: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1668"/>
        <w:gridCol w:w="2976"/>
        <w:gridCol w:w="2977"/>
        <w:gridCol w:w="2023"/>
      </w:tblGrid>
      <w:tr w:rsidR="00407297" w:rsidRPr="00A05D09" w:rsidTr="00701FA8">
        <w:trPr>
          <w:trHeight w:val="667"/>
        </w:trPr>
        <w:tc>
          <w:tcPr>
            <w:tcW w:w="1668" w:type="dxa"/>
            <w:vAlign w:val="center"/>
          </w:tcPr>
          <w:p w:rsidR="00407297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07297" w:rsidRPr="00A05D09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объявления</w:t>
            </w:r>
          </w:p>
        </w:tc>
        <w:tc>
          <w:tcPr>
            <w:tcW w:w="2976" w:type="dxa"/>
            <w:vAlign w:val="center"/>
          </w:tcPr>
          <w:p w:rsidR="00407297" w:rsidRPr="00A05D09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Наименование дол</w:t>
            </w: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977" w:type="dxa"/>
            <w:vAlign w:val="center"/>
          </w:tcPr>
          <w:p w:rsidR="00407297" w:rsidRPr="00A05D09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Список победителей</w:t>
            </w:r>
          </w:p>
        </w:tc>
        <w:tc>
          <w:tcPr>
            <w:tcW w:w="2023" w:type="dxa"/>
            <w:vAlign w:val="center"/>
          </w:tcPr>
          <w:p w:rsidR="00407297" w:rsidRPr="00A05D09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Доля ставки</w:t>
            </w:r>
          </w:p>
        </w:tc>
      </w:tr>
      <w:tr w:rsidR="00407297" w:rsidRPr="00A05D09" w:rsidTr="00701FA8">
        <w:trPr>
          <w:trHeight w:val="283"/>
        </w:trPr>
        <w:tc>
          <w:tcPr>
            <w:tcW w:w="9644" w:type="dxa"/>
            <w:gridSpan w:val="4"/>
            <w:vAlign w:val="center"/>
          </w:tcPr>
          <w:p w:rsidR="00407297" w:rsidRPr="00783DA1" w:rsidRDefault="00407297" w:rsidP="00701FA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Кафедра технологии, организации и управления строительством</w:t>
            </w:r>
          </w:p>
        </w:tc>
      </w:tr>
      <w:tr w:rsidR="00407297" w:rsidRPr="00A05D09" w:rsidTr="00701FA8">
        <w:trPr>
          <w:trHeight w:val="373"/>
        </w:trPr>
        <w:tc>
          <w:tcPr>
            <w:tcW w:w="1668" w:type="dxa"/>
            <w:vAlign w:val="center"/>
          </w:tcPr>
          <w:p w:rsidR="00407297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407297" w:rsidRPr="00783DA1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D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доцент</w:t>
            </w:r>
          </w:p>
        </w:tc>
        <w:tc>
          <w:tcPr>
            <w:tcW w:w="2977" w:type="dxa"/>
            <w:vAlign w:val="center"/>
          </w:tcPr>
          <w:p w:rsidR="00407297" w:rsidRDefault="00407297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Федоркина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07297" w:rsidRDefault="00407297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Мария Сергеевна</w:t>
            </w:r>
          </w:p>
        </w:tc>
        <w:tc>
          <w:tcPr>
            <w:tcW w:w="2023" w:type="dxa"/>
            <w:vAlign w:val="center"/>
          </w:tcPr>
          <w:p w:rsidR="00407297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07297" w:rsidRPr="00A05D09" w:rsidTr="00701FA8">
        <w:trPr>
          <w:trHeight w:val="360"/>
        </w:trPr>
        <w:tc>
          <w:tcPr>
            <w:tcW w:w="9644" w:type="dxa"/>
            <w:gridSpan w:val="4"/>
            <w:vAlign w:val="center"/>
          </w:tcPr>
          <w:p w:rsidR="00407297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Кафедра геотехники и конструктивных элементов зданий</w:t>
            </w:r>
          </w:p>
        </w:tc>
      </w:tr>
      <w:tr w:rsidR="00407297" w:rsidRPr="00A05D09" w:rsidTr="00701FA8">
        <w:trPr>
          <w:trHeight w:val="204"/>
        </w:trPr>
        <w:tc>
          <w:tcPr>
            <w:tcW w:w="1668" w:type="dxa"/>
            <w:vAlign w:val="center"/>
          </w:tcPr>
          <w:p w:rsidR="00407297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407297" w:rsidRPr="0000074D" w:rsidRDefault="00407297" w:rsidP="00701F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доцент</w:t>
            </w:r>
          </w:p>
        </w:tc>
        <w:tc>
          <w:tcPr>
            <w:tcW w:w="2977" w:type="dxa"/>
            <w:vAlign w:val="center"/>
          </w:tcPr>
          <w:p w:rsidR="00407297" w:rsidRDefault="00407297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Дьяков </w:t>
            </w:r>
          </w:p>
          <w:p w:rsidR="00407297" w:rsidRPr="0000074D" w:rsidRDefault="00407297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Алексей Игоревич</w:t>
            </w:r>
          </w:p>
        </w:tc>
        <w:tc>
          <w:tcPr>
            <w:tcW w:w="2023" w:type="dxa"/>
            <w:vAlign w:val="center"/>
          </w:tcPr>
          <w:p w:rsidR="00407297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07297" w:rsidRPr="00A05D09" w:rsidTr="00701FA8">
        <w:trPr>
          <w:trHeight w:val="265"/>
        </w:trPr>
        <w:tc>
          <w:tcPr>
            <w:tcW w:w="9644" w:type="dxa"/>
            <w:gridSpan w:val="4"/>
            <w:vAlign w:val="center"/>
          </w:tcPr>
          <w:p w:rsidR="00407297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6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Кафедра 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еометрического и компьютерного моделирования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энергоэффе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тивных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зданий</w:t>
            </w:r>
          </w:p>
        </w:tc>
      </w:tr>
      <w:tr w:rsidR="00407297" w:rsidRPr="00A05D09" w:rsidTr="00701FA8">
        <w:trPr>
          <w:trHeight w:val="70"/>
        </w:trPr>
        <w:tc>
          <w:tcPr>
            <w:tcW w:w="1668" w:type="dxa"/>
            <w:vAlign w:val="center"/>
          </w:tcPr>
          <w:p w:rsidR="00407297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407297" w:rsidRDefault="00407297" w:rsidP="00701F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ассистент</w:t>
            </w:r>
          </w:p>
        </w:tc>
        <w:tc>
          <w:tcPr>
            <w:tcW w:w="2977" w:type="dxa"/>
            <w:vAlign w:val="center"/>
          </w:tcPr>
          <w:p w:rsidR="00407297" w:rsidRDefault="00407297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Спектрова</w:t>
            </w:r>
            <w:proofErr w:type="spellEnd"/>
          </w:p>
          <w:p w:rsidR="00407297" w:rsidRDefault="00407297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Татьяна Викторовна</w:t>
            </w:r>
          </w:p>
        </w:tc>
        <w:tc>
          <w:tcPr>
            <w:tcW w:w="2023" w:type="dxa"/>
            <w:vAlign w:val="center"/>
          </w:tcPr>
          <w:p w:rsidR="00407297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07297" w:rsidRPr="00A05D09" w:rsidTr="00701FA8">
        <w:trPr>
          <w:trHeight w:val="303"/>
        </w:trPr>
        <w:tc>
          <w:tcPr>
            <w:tcW w:w="9644" w:type="dxa"/>
            <w:gridSpan w:val="4"/>
            <w:vAlign w:val="center"/>
          </w:tcPr>
          <w:p w:rsidR="00407297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Кафедра градостроительства</w:t>
            </w:r>
          </w:p>
        </w:tc>
      </w:tr>
      <w:tr w:rsidR="00407297" w:rsidRPr="00A05D09" w:rsidTr="00701FA8">
        <w:trPr>
          <w:trHeight w:val="70"/>
        </w:trPr>
        <w:tc>
          <w:tcPr>
            <w:tcW w:w="1668" w:type="dxa"/>
            <w:vAlign w:val="center"/>
          </w:tcPr>
          <w:p w:rsidR="00407297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 w:rsidR="00407297" w:rsidRDefault="00407297" w:rsidP="00701F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старший</w:t>
            </w:r>
          </w:p>
          <w:p w:rsidR="00407297" w:rsidRDefault="00407297" w:rsidP="00701F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преподаватель</w:t>
            </w:r>
          </w:p>
        </w:tc>
        <w:tc>
          <w:tcPr>
            <w:tcW w:w="2977" w:type="dxa"/>
            <w:vAlign w:val="center"/>
          </w:tcPr>
          <w:p w:rsidR="00407297" w:rsidRDefault="00407297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Суворов</w:t>
            </w:r>
          </w:p>
          <w:p w:rsidR="00407297" w:rsidRDefault="00407297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Александр Иванович</w:t>
            </w:r>
          </w:p>
        </w:tc>
        <w:tc>
          <w:tcPr>
            <w:tcW w:w="2023" w:type="dxa"/>
            <w:vAlign w:val="center"/>
          </w:tcPr>
          <w:p w:rsidR="00407297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07297" w:rsidRPr="00A05D09" w:rsidTr="00701FA8">
        <w:trPr>
          <w:trHeight w:val="70"/>
        </w:trPr>
        <w:tc>
          <w:tcPr>
            <w:tcW w:w="1668" w:type="dxa"/>
            <w:vMerge w:val="restart"/>
            <w:vAlign w:val="center"/>
          </w:tcPr>
          <w:p w:rsidR="00407297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vMerge w:val="restart"/>
            <w:vAlign w:val="center"/>
          </w:tcPr>
          <w:p w:rsidR="00407297" w:rsidRDefault="00407297" w:rsidP="00701F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старший</w:t>
            </w:r>
          </w:p>
          <w:p w:rsidR="00407297" w:rsidRDefault="00407297" w:rsidP="00701F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преподаватель</w:t>
            </w:r>
          </w:p>
        </w:tc>
        <w:tc>
          <w:tcPr>
            <w:tcW w:w="2977" w:type="dxa"/>
            <w:vAlign w:val="center"/>
          </w:tcPr>
          <w:p w:rsidR="00407297" w:rsidRDefault="00407297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Снатович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407297" w:rsidRDefault="00407297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Анжелика Богдановна</w:t>
            </w:r>
          </w:p>
        </w:tc>
        <w:tc>
          <w:tcPr>
            <w:tcW w:w="2023" w:type="dxa"/>
            <w:vMerge w:val="restart"/>
            <w:vAlign w:val="center"/>
          </w:tcPr>
          <w:p w:rsidR="00407297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07297" w:rsidRPr="00A05D09" w:rsidTr="00701FA8">
        <w:trPr>
          <w:trHeight w:val="70"/>
        </w:trPr>
        <w:tc>
          <w:tcPr>
            <w:tcW w:w="1668" w:type="dxa"/>
            <w:vMerge/>
            <w:vAlign w:val="center"/>
          </w:tcPr>
          <w:p w:rsidR="00407297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407297" w:rsidRDefault="00407297" w:rsidP="00701F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407297" w:rsidRDefault="00D2095D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Мосякин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Дмитрий Сергеевич</w:t>
            </w:r>
          </w:p>
        </w:tc>
        <w:tc>
          <w:tcPr>
            <w:tcW w:w="2023" w:type="dxa"/>
            <w:vMerge/>
            <w:vAlign w:val="center"/>
          </w:tcPr>
          <w:p w:rsidR="00407297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297" w:rsidRPr="00A05D09" w:rsidTr="00701FA8">
        <w:trPr>
          <w:trHeight w:val="70"/>
        </w:trPr>
        <w:tc>
          <w:tcPr>
            <w:tcW w:w="9644" w:type="dxa"/>
            <w:gridSpan w:val="4"/>
            <w:vAlign w:val="center"/>
          </w:tcPr>
          <w:p w:rsidR="00407297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Кафедра высшей математики и информатики</w:t>
            </w:r>
          </w:p>
        </w:tc>
      </w:tr>
      <w:tr w:rsidR="00407297" w:rsidRPr="00A05D09" w:rsidTr="00701FA8">
        <w:trPr>
          <w:trHeight w:val="70"/>
        </w:trPr>
        <w:tc>
          <w:tcPr>
            <w:tcW w:w="1668" w:type="dxa"/>
            <w:vAlign w:val="center"/>
          </w:tcPr>
          <w:p w:rsidR="00407297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vAlign w:val="center"/>
          </w:tcPr>
          <w:p w:rsidR="00407297" w:rsidRDefault="00407297" w:rsidP="00701F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старший</w:t>
            </w:r>
          </w:p>
          <w:p w:rsidR="00407297" w:rsidRDefault="00407297" w:rsidP="00701F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преподаватель</w:t>
            </w:r>
          </w:p>
        </w:tc>
        <w:tc>
          <w:tcPr>
            <w:tcW w:w="2977" w:type="dxa"/>
            <w:vAlign w:val="center"/>
          </w:tcPr>
          <w:p w:rsidR="00407297" w:rsidRDefault="00407297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Черкова</w:t>
            </w:r>
            <w:proofErr w:type="spellEnd"/>
          </w:p>
          <w:p w:rsidR="00407297" w:rsidRDefault="00407297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Елена Геннадьевна</w:t>
            </w:r>
          </w:p>
        </w:tc>
        <w:tc>
          <w:tcPr>
            <w:tcW w:w="2023" w:type="dxa"/>
            <w:vAlign w:val="center"/>
          </w:tcPr>
          <w:p w:rsidR="00407297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407297" w:rsidRPr="00A05D09" w:rsidTr="00701FA8">
        <w:trPr>
          <w:trHeight w:val="78"/>
        </w:trPr>
        <w:tc>
          <w:tcPr>
            <w:tcW w:w="9644" w:type="dxa"/>
            <w:gridSpan w:val="4"/>
            <w:vAlign w:val="center"/>
          </w:tcPr>
          <w:p w:rsidR="00407297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Кафедра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природообустройства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и водопользования</w:t>
            </w:r>
          </w:p>
        </w:tc>
      </w:tr>
      <w:tr w:rsidR="00407297" w:rsidRPr="00A05D09" w:rsidTr="00701FA8">
        <w:trPr>
          <w:trHeight w:val="70"/>
        </w:trPr>
        <w:tc>
          <w:tcPr>
            <w:tcW w:w="1668" w:type="dxa"/>
            <w:vAlign w:val="center"/>
          </w:tcPr>
          <w:p w:rsidR="00407297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vAlign w:val="center"/>
          </w:tcPr>
          <w:p w:rsidR="00407297" w:rsidRDefault="00407297" w:rsidP="00701F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старший</w:t>
            </w:r>
          </w:p>
          <w:p w:rsidR="00407297" w:rsidRDefault="00407297" w:rsidP="00701F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преподаватель</w:t>
            </w:r>
          </w:p>
        </w:tc>
        <w:tc>
          <w:tcPr>
            <w:tcW w:w="2977" w:type="dxa"/>
            <w:vAlign w:val="center"/>
          </w:tcPr>
          <w:p w:rsidR="00407297" w:rsidRDefault="00407297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Федоркина</w:t>
            </w:r>
            <w:proofErr w:type="spellEnd"/>
          </w:p>
          <w:p w:rsidR="00407297" w:rsidRDefault="00407297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Анна Сергеевна</w:t>
            </w:r>
          </w:p>
        </w:tc>
        <w:tc>
          <w:tcPr>
            <w:tcW w:w="2023" w:type="dxa"/>
            <w:vAlign w:val="center"/>
          </w:tcPr>
          <w:p w:rsidR="00407297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407297" w:rsidRPr="00A05D09" w:rsidTr="00701FA8">
        <w:trPr>
          <w:trHeight w:val="70"/>
        </w:trPr>
        <w:tc>
          <w:tcPr>
            <w:tcW w:w="1668" w:type="dxa"/>
            <w:vAlign w:val="center"/>
          </w:tcPr>
          <w:p w:rsidR="00407297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vAlign w:val="center"/>
          </w:tcPr>
          <w:p w:rsidR="00407297" w:rsidRDefault="00407297" w:rsidP="00701F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ассистент</w:t>
            </w:r>
          </w:p>
        </w:tc>
        <w:tc>
          <w:tcPr>
            <w:tcW w:w="2977" w:type="dxa"/>
            <w:vAlign w:val="center"/>
          </w:tcPr>
          <w:p w:rsidR="00407297" w:rsidRDefault="00407297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Меннанов</w:t>
            </w:r>
            <w:proofErr w:type="spellEnd"/>
          </w:p>
          <w:p w:rsidR="00407297" w:rsidRDefault="00407297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Эмран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Эльмарович</w:t>
            </w:r>
            <w:proofErr w:type="spellEnd"/>
          </w:p>
        </w:tc>
        <w:tc>
          <w:tcPr>
            <w:tcW w:w="2023" w:type="dxa"/>
            <w:vAlign w:val="center"/>
          </w:tcPr>
          <w:p w:rsidR="00407297" w:rsidRDefault="00407297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2011AE" w:rsidRPr="002B0601" w:rsidRDefault="002011AE" w:rsidP="008136B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011AE" w:rsidRPr="002B0601" w:rsidRDefault="002011AE" w:rsidP="00813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8136BB">
        <w:rPr>
          <w:rFonts w:ascii="Times New Roman" w:hAnsi="Times New Roman" w:cs="Times New Roman"/>
          <w:sz w:val="28"/>
          <w:szCs w:val="28"/>
        </w:rPr>
        <w:t>1</w:t>
      </w:r>
      <w:r w:rsidR="00DC4E73">
        <w:rPr>
          <w:rFonts w:ascii="Times New Roman" w:hAnsi="Times New Roman" w:cs="Times New Roman"/>
          <w:sz w:val="28"/>
          <w:szCs w:val="28"/>
        </w:rPr>
        <w:t>9</w:t>
      </w:r>
    </w:p>
    <w:p w:rsidR="002011AE" w:rsidRPr="002B0601" w:rsidRDefault="002011AE" w:rsidP="00813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2011AE" w:rsidRDefault="002011AE" w:rsidP="00813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2011AE" w:rsidRDefault="002011AE" w:rsidP="0081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1AE" w:rsidRPr="003F0F33" w:rsidRDefault="00C603C1" w:rsidP="00C6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11AE"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11AE" w:rsidRPr="003F0F33">
        <w:rPr>
          <w:rFonts w:ascii="Times New Roman" w:hAnsi="Times New Roman" w:cs="Times New Roman"/>
          <w:sz w:val="28"/>
          <w:szCs w:val="28"/>
        </w:rPr>
        <w:t xml:space="preserve">О рекомендации к избранию на вакантные должности доцента, старшего преподавателя, </w:t>
      </w:r>
      <w:r w:rsidR="002011AE"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Академии строительства и архитектуры.</w:t>
      </w:r>
    </w:p>
    <w:p w:rsidR="002011AE" w:rsidRDefault="002011AE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F33">
        <w:rPr>
          <w:rFonts w:ascii="Times New Roman" w:hAnsi="Times New Roman" w:cs="Times New Roman"/>
          <w:b/>
          <w:caps/>
          <w:sz w:val="28"/>
          <w:szCs w:val="28"/>
        </w:rPr>
        <w:t>Слушали:</w:t>
      </w:r>
      <w:r w:rsidRPr="003F0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F33">
        <w:rPr>
          <w:rFonts w:ascii="Times New Roman" w:hAnsi="Times New Roman" w:cs="Times New Roman"/>
          <w:sz w:val="28"/>
          <w:szCs w:val="28"/>
        </w:rPr>
        <w:t xml:space="preserve">информацию директора Академии </w:t>
      </w:r>
      <w:proofErr w:type="spellStart"/>
      <w:r w:rsidRPr="003F0F33">
        <w:rPr>
          <w:rFonts w:ascii="Times New Roman" w:hAnsi="Times New Roman" w:cs="Times New Roman"/>
          <w:sz w:val="28"/>
          <w:szCs w:val="28"/>
        </w:rPr>
        <w:t>Федоркина</w:t>
      </w:r>
      <w:proofErr w:type="spellEnd"/>
      <w:r w:rsidRPr="003F0F33">
        <w:rPr>
          <w:rFonts w:ascii="Times New Roman" w:hAnsi="Times New Roman" w:cs="Times New Roman"/>
          <w:sz w:val="28"/>
          <w:szCs w:val="28"/>
        </w:rPr>
        <w:t xml:space="preserve"> С.И. о рекоме</w:t>
      </w:r>
      <w:r w:rsidRPr="003F0F33">
        <w:rPr>
          <w:rFonts w:ascii="Times New Roman" w:hAnsi="Times New Roman" w:cs="Times New Roman"/>
          <w:sz w:val="28"/>
          <w:szCs w:val="28"/>
        </w:rPr>
        <w:t>н</w:t>
      </w:r>
      <w:r w:rsidRPr="003F0F33">
        <w:rPr>
          <w:rFonts w:ascii="Times New Roman" w:hAnsi="Times New Roman" w:cs="Times New Roman"/>
          <w:sz w:val="28"/>
          <w:szCs w:val="28"/>
        </w:rPr>
        <w:t>дации к избранию на вакантные должности доцент</w:t>
      </w:r>
      <w:r w:rsidR="00DC4E73">
        <w:rPr>
          <w:rFonts w:ascii="Times New Roman" w:hAnsi="Times New Roman" w:cs="Times New Roman"/>
          <w:sz w:val="28"/>
          <w:szCs w:val="28"/>
        </w:rPr>
        <w:t>ов</w:t>
      </w:r>
      <w:r w:rsidRPr="003F0F33">
        <w:rPr>
          <w:rFonts w:ascii="Times New Roman" w:hAnsi="Times New Roman" w:cs="Times New Roman"/>
          <w:sz w:val="28"/>
          <w:szCs w:val="28"/>
        </w:rPr>
        <w:t xml:space="preserve"> </w:t>
      </w:r>
      <w:r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Академии строител</w:t>
      </w:r>
      <w:r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ства и архитектуры </w:t>
      </w:r>
      <w:r w:rsidRPr="003F0F33">
        <w:rPr>
          <w:rFonts w:ascii="Times New Roman" w:hAnsi="Times New Roman" w:cs="Times New Roman"/>
          <w:sz w:val="28"/>
          <w:szCs w:val="28"/>
        </w:rPr>
        <w:t>(структурное подразделение) ФГАОУ ВО «КФУ им. В.И. Вернадского».</w:t>
      </w:r>
    </w:p>
    <w:p w:rsidR="002011AE" w:rsidRPr="003F0F33" w:rsidRDefault="002011AE" w:rsidP="00C603C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F0F33">
        <w:rPr>
          <w:rFonts w:ascii="Times New Roman" w:hAnsi="Times New Roman" w:cs="Times New Roman"/>
          <w:b/>
          <w:caps/>
          <w:sz w:val="28"/>
          <w:szCs w:val="28"/>
        </w:rPr>
        <w:t>Постановили:</w:t>
      </w:r>
    </w:p>
    <w:p w:rsidR="002011AE" w:rsidRPr="003F0F33" w:rsidRDefault="00C603C1" w:rsidP="00C6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11AE"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2011AE" w:rsidRPr="003F0F33">
        <w:rPr>
          <w:rFonts w:ascii="Times New Roman" w:hAnsi="Times New Roman" w:cs="Times New Roman"/>
          <w:sz w:val="28"/>
          <w:szCs w:val="28"/>
        </w:rPr>
        <w:t xml:space="preserve">Утвердить протоколы счетной комиссии об избрании на вакантные должности </w:t>
      </w:r>
      <w:r w:rsidR="00DC4E73">
        <w:rPr>
          <w:rFonts w:ascii="Times New Roman" w:hAnsi="Times New Roman" w:cs="Times New Roman"/>
          <w:sz w:val="28"/>
          <w:szCs w:val="28"/>
        </w:rPr>
        <w:t>доцентов</w:t>
      </w:r>
      <w:r w:rsidR="002011AE" w:rsidRPr="003F0F33">
        <w:rPr>
          <w:rFonts w:ascii="Times New Roman" w:hAnsi="Times New Roman" w:cs="Times New Roman"/>
          <w:sz w:val="28"/>
          <w:szCs w:val="28"/>
        </w:rPr>
        <w:t xml:space="preserve"> </w:t>
      </w:r>
      <w:r w:rsidR="002011AE"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Академии строительства и архитектуры </w:t>
      </w:r>
      <w:r w:rsidR="002011AE" w:rsidRPr="003F0F33">
        <w:rPr>
          <w:rFonts w:ascii="Times New Roman" w:hAnsi="Times New Roman" w:cs="Times New Roman"/>
          <w:sz w:val="28"/>
          <w:szCs w:val="28"/>
        </w:rPr>
        <w:t>(структурное подразделение) ФГАОУ ВО «КФУ им. В.И. Вернадского».</w:t>
      </w:r>
    </w:p>
    <w:p w:rsidR="002011AE" w:rsidRDefault="002011AE" w:rsidP="00C60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F33">
        <w:rPr>
          <w:rFonts w:ascii="Times New Roman" w:hAnsi="Times New Roman" w:cs="Times New Roman"/>
          <w:sz w:val="28"/>
          <w:szCs w:val="28"/>
        </w:rPr>
        <w:t>Счетная комиссия:</w:t>
      </w:r>
    </w:p>
    <w:p w:rsidR="002011AE" w:rsidRPr="003F0F33" w:rsidRDefault="002011AE" w:rsidP="00C60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095D">
        <w:rPr>
          <w:rFonts w:ascii="Times New Roman" w:hAnsi="Times New Roman" w:cs="Times New Roman"/>
          <w:sz w:val="28"/>
          <w:szCs w:val="28"/>
        </w:rPr>
        <w:t xml:space="preserve"> Андронов А.В.</w:t>
      </w:r>
      <w:r>
        <w:rPr>
          <w:rFonts w:ascii="Times New Roman" w:hAnsi="Times New Roman" w:cs="Times New Roman"/>
          <w:sz w:val="28"/>
          <w:szCs w:val="28"/>
        </w:rPr>
        <w:t>– председатель счетной комиссии;</w:t>
      </w:r>
    </w:p>
    <w:p w:rsidR="002011AE" w:rsidRPr="003F0F33" w:rsidRDefault="002011AE" w:rsidP="00C60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F3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D2095D">
        <w:rPr>
          <w:rFonts w:ascii="Times New Roman" w:hAnsi="Times New Roman" w:cs="Times New Roman"/>
          <w:sz w:val="28"/>
          <w:szCs w:val="28"/>
        </w:rPr>
        <w:t>Любомирский</w:t>
      </w:r>
      <w:proofErr w:type="spellEnd"/>
      <w:r w:rsidR="00D2095D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 xml:space="preserve"> – член счетной комиссии;</w:t>
      </w:r>
    </w:p>
    <w:p w:rsidR="002011AE" w:rsidRPr="003F0F33" w:rsidRDefault="002011AE" w:rsidP="00C60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F0F33">
        <w:rPr>
          <w:rFonts w:ascii="Times New Roman" w:hAnsi="Times New Roman" w:cs="Times New Roman"/>
          <w:sz w:val="28"/>
          <w:szCs w:val="28"/>
        </w:rPr>
        <w:t xml:space="preserve">2. </w:t>
      </w:r>
      <w:r w:rsidR="00D2095D">
        <w:rPr>
          <w:rFonts w:ascii="Times New Roman" w:hAnsi="Times New Roman" w:cs="Times New Roman"/>
          <w:sz w:val="28"/>
          <w:szCs w:val="28"/>
        </w:rPr>
        <w:t>Захаров Р.Ю</w:t>
      </w:r>
      <w:r w:rsidR="00DC4E73">
        <w:rPr>
          <w:rFonts w:ascii="Times New Roman" w:hAnsi="Times New Roman" w:cs="Times New Roman"/>
          <w:sz w:val="28"/>
          <w:szCs w:val="28"/>
        </w:rPr>
        <w:t>.</w:t>
      </w:r>
      <w:r w:rsidR="00C60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секретарь счетной комиссии.</w:t>
      </w:r>
    </w:p>
    <w:p w:rsidR="002011AE" w:rsidRPr="003F0F33" w:rsidRDefault="002011AE" w:rsidP="00C60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F33">
        <w:rPr>
          <w:rFonts w:ascii="Times New Roman" w:hAnsi="Times New Roman" w:cs="Times New Roman"/>
          <w:sz w:val="28"/>
          <w:szCs w:val="28"/>
        </w:rPr>
        <w:t xml:space="preserve">Председатель зачитывает протоколы счетной комиссии. </w:t>
      </w:r>
    </w:p>
    <w:p w:rsidR="00D2095D" w:rsidRDefault="00D2095D" w:rsidP="00D209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D09">
        <w:rPr>
          <w:rFonts w:ascii="Times New Roman" w:hAnsi="Times New Roman" w:cs="Times New Roman"/>
          <w:b/>
          <w:sz w:val="28"/>
          <w:szCs w:val="28"/>
        </w:rPr>
        <w:t xml:space="preserve">Список победителей конкурса на замещение должностей педагогических работников, относящихся к профессорско-преподавательскому составу Академии строительства и архитектуры (структурное подразделение) ФГАОУ ВО «КФУ имени В.И. Вернадского» 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1668"/>
        <w:gridCol w:w="2976"/>
        <w:gridCol w:w="2977"/>
        <w:gridCol w:w="2023"/>
      </w:tblGrid>
      <w:tr w:rsidR="00D2095D" w:rsidRPr="00A05D09" w:rsidTr="00701FA8">
        <w:trPr>
          <w:trHeight w:val="667"/>
        </w:trPr>
        <w:tc>
          <w:tcPr>
            <w:tcW w:w="1668" w:type="dxa"/>
            <w:vAlign w:val="center"/>
          </w:tcPr>
          <w:p w:rsidR="00D2095D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2095D" w:rsidRPr="00A05D09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объявления</w:t>
            </w:r>
          </w:p>
        </w:tc>
        <w:tc>
          <w:tcPr>
            <w:tcW w:w="2976" w:type="dxa"/>
            <w:vAlign w:val="center"/>
          </w:tcPr>
          <w:p w:rsidR="00D2095D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2095D" w:rsidRPr="00A05D09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2977" w:type="dxa"/>
            <w:vAlign w:val="center"/>
          </w:tcPr>
          <w:p w:rsidR="00D2095D" w:rsidRPr="00A05D09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Список победителей</w:t>
            </w:r>
          </w:p>
        </w:tc>
        <w:tc>
          <w:tcPr>
            <w:tcW w:w="2023" w:type="dxa"/>
            <w:vAlign w:val="center"/>
          </w:tcPr>
          <w:p w:rsidR="00D2095D" w:rsidRPr="00A05D09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Доля ставки</w:t>
            </w:r>
          </w:p>
        </w:tc>
      </w:tr>
      <w:tr w:rsidR="00D2095D" w:rsidRPr="00A05D09" w:rsidTr="00701FA8">
        <w:trPr>
          <w:trHeight w:val="283"/>
        </w:trPr>
        <w:tc>
          <w:tcPr>
            <w:tcW w:w="9644" w:type="dxa"/>
            <w:gridSpan w:val="4"/>
            <w:vAlign w:val="center"/>
          </w:tcPr>
          <w:p w:rsidR="00D2095D" w:rsidRPr="00783DA1" w:rsidRDefault="00D2095D" w:rsidP="00701FA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Кафедра технологии, организации и управления строительством</w:t>
            </w:r>
          </w:p>
        </w:tc>
      </w:tr>
      <w:tr w:rsidR="00D2095D" w:rsidRPr="00A05D09" w:rsidTr="00701FA8">
        <w:trPr>
          <w:trHeight w:val="373"/>
        </w:trPr>
        <w:tc>
          <w:tcPr>
            <w:tcW w:w="1668" w:type="dxa"/>
            <w:vAlign w:val="center"/>
          </w:tcPr>
          <w:p w:rsidR="00D2095D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D2095D" w:rsidRPr="00783DA1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D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доцент</w:t>
            </w:r>
          </w:p>
        </w:tc>
        <w:tc>
          <w:tcPr>
            <w:tcW w:w="2977" w:type="dxa"/>
            <w:vAlign w:val="center"/>
          </w:tcPr>
          <w:p w:rsidR="00D2095D" w:rsidRDefault="00D2095D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Федоркина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D2095D" w:rsidRDefault="00D2095D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Мария Сергеевна</w:t>
            </w:r>
          </w:p>
        </w:tc>
        <w:tc>
          <w:tcPr>
            <w:tcW w:w="2023" w:type="dxa"/>
            <w:vAlign w:val="center"/>
          </w:tcPr>
          <w:p w:rsidR="00D2095D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2095D" w:rsidRPr="00A05D09" w:rsidTr="00701FA8">
        <w:trPr>
          <w:trHeight w:val="360"/>
        </w:trPr>
        <w:tc>
          <w:tcPr>
            <w:tcW w:w="9644" w:type="dxa"/>
            <w:gridSpan w:val="4"/>
            <w:vAlign w:val="center"/>
          </w:tcPr>
          <w:p w:rsidR="00D2095D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Кафедра геотехники и конструктивных элементов зданий</w:t>
            </w:r>
          </w:p>
        </w:tc>
      </w:tr>
      <w:tr w:rsidR="00D2095D" w:rsidRPr="00A05D09" w:rsidTr="00701FA8">
        <w:trPr>
          <w:trHeight w:val="204"/>
        </w:trPr>
        <w:tc>
          <w:tcPr>
            <w:tcW w:w="1668" w:type="dxa"/>
            <w:vAlign w:val="center"/>
          </w:tcPr>
          <w:p w:rsidR="00D2095D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D2095D" w:rsidRPr="0000074D" w:rsidRDefault="00D2095D" w:rsidP="00701F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доцент</w:t>
            </w:r>
          </w:p>
        </w:tc>
        <w:tc>
          <w:tcPr>
            <w:tcW w:w="2977" w:type="dxa"/>
            <w:vAlign w:val="center"/>
          </w:tcPr>
          <w:p w:rsidR="00D2095D" w:rsidRDefault="00D2095D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Дьяков </w:t>
            </w:r>
          </w:p>
          <w:p w:rsidR="00D2095D" w:rsidRPr="0000074D" w:rsidRDefault="00D2095D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Алексей Игоревич</w:t>
            </w:r>
          </w:p>
        </w:tc>
        <w:tc>
          <w:tcPr>
            <w:tcW w:w="2023" w:type="dxa"/>
            <w:vAlign w:val="center"/>
          </w:tcPr>
          <w:p w:rsidR="00D2095D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2095D" w:rsidRPr="00A05D09" w:rsidTr="00701FA8">
        <w:trPr>
          <w:trHeight w:val="265"/>
        </w:trPr>
        <w:tc>
          <w:tcPr>
            <w:tcW w:w="9644" w:type="dxa"/>
            <w:gridSpan w:val="4"/>
            <w:vAlign w:val="center"/>
          </w:tcPr>
          <w:p w:rsidR="00D2095D" w:rsidRDefault="00D2095D" w:rsidP="00701F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F06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Кафедра 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еометрического и компьютерного моделирования </w:t>
            </w:r>
          </w:p>
          <w:p w:rsidR="00D2095D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зданий</w:t>
            </w:r>
          </w:p>
        </w:tc>
      </w:tr>
      <w:tr w:rsidR="00D2095D" w:rsidRPr="00A05D09" w:rsidTr="00701FA8">
        <w:trPr>
          <w:trHeight w:val="70"/>
        </w:trPr>
        <w:tc>
          <w:tcPr>
            <w:tcW w:w="1668" w:type="dxa"/>
            <w:vAlign w:val="center"/>
          </w:tcPr>
          <w:p w:rsidR="00D2095D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:rsidR="00D2095D" w:rsidRDefault="00D2095D" w:rsidP="00701F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ассистент</w:t>
            </w:r>
          </w:p>
        </w:tc>
        <w:tc>
          <w:tcPr>
            <w:tcW w:w="2977" w:type="dxa"/>
            <w:vAlign w:val="center"/>
          </w:tcPr>
          <w:p w:rsidR="00D2095D" w:rsidRDefault="00D2095D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Спектрова</w:t>
            </w:r>
            <w:proofErr w:type="spellEnd"/>
          </w:p>
          <w:p w:rsidR="00D2095D" w:rsidRDefault="00D2095D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Татьяна Викторовна</w:t>
            </w:r>
          </w:p>
        </w:tc>
        <w:tc>
          <w:tcPr>
            <w:tcW w:w="2023" w:type="dxa"/>
            <w:vAlign w:val="center"/>
          </w:tcPr>
          <w:p w:rsidR="00D2095D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2095D" w:rsidRPr="00A05D09" w:rsidTr="00701FA8">
        <w:trPr>
          <w:trHeight w:val="303"/>
        </w:trPr>
        <w:tc>
          <w:tcPr>
            <w:tcW w:w="9644" w:type="dxa"/>
            <w:gridSpan w:val="4"/>
            <w:vAlign w:val="center"/>
          </w:tcPr>
          <w:p w:rsidR="00D2095D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Кафедра градостроительства</w:t>
            </w:r>
          </w:p>
        </w:tc>
      </w:tr>
      <w:tr w:rsidR="00D2095D" w:rsidRPr="00A05D09" w:rsidTr="00701FA8">
        <w:trPr>
          <w:trHeight w:val="70"/>
        </w:trPr>
        <w:tc>
          <w:tcPr>
            <w:tcW w:w="1668" w:type="dxa"/>
            <w:vAlign w:val="center"/>
          </w:tcPr>
          <w:p w:rsidR="00D2095D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vAlign w:val="center"/>
          </w:tcPr>
          <w:p w:rsidR="00D2095D" w:rsidRDefault="00D2095D" w:rsidP="00701F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старший</w:t>
            </w:r>
          </w:p>
          <w:p w:rsidR="00D2095D" w:rsidRDefault="00D2095D" w:rsidP="00701F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преподаватель</w:t>
            </w:r>
          </w:p>
        </w:tc>
        <w:tc>
          <w:tcPr>
            <w:tcW w:w="2977" w:type="dxa"/>
            <w:vAlign w:val="center"/>
          </w:tcPr>
          <w:p w:rsidR="00D2095D" w:rsidRDefault="00D2095D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Суворов</w:t>
            </w:r>
          </w:p>
          <w:p w:rsidR="00D2095D" w:rsidRDefault="00D2095D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Александр Иванович</w:t>
            </w:r>
          </w:p>
        </w:tc>
        <w:tc>
          <w:tcPr>
            <w:tcW w:w="2023" w:type="dxa"/>
            <w:vAlign w:val="center"/>
          </w:tcPr>
          <w:p w:rsidR="00D2095D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2095D" w:rsidRPr="00A05D09" w:rsidTr="00701FA8">
        <w:trPr>
          <w:trHeight w:val="70"/>
        </w:trPr>
        <w:tc>
          <w:tcPr>
            <w:tcW w:w="1668" w:type="dxa"/>
            <w:vAlign w:val="center"/>
          </w:tcPr>
          <w:p w:rsidR="00D2095D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vAlign w:val="center"/>
          </w:tcPr>
          <w:p w:rsidR="00D2095D" w:rsidRDefault="00D2095D" w:rsidP="00701F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старший</w:t>
            </w:r>
          </w:p>
          <w:p w:rsidR="00D2095D" w:rsidRDefault="00D2095D" w:rsidP="00701F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преподаватель</w:t>
            </w:r>
          </w:p>
        </w:tc>
        <w:tc>
          <w:tcPr>
            <w:tcW w:w="2977" w:type="dxa"/>
            <w:vAlign w:val="center"/>
          </w:tcPr>
          <w:p w:rsidR="00D2095D" w:rsidRDefault="00D2095D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Снатович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D2095D" w:rsidRDefault="00D2095D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Анжелика Богдановна</w:t>
            </w:r>
          </w:p>
        </w:tc>
        <w:tc>
          <w:tcPr>
            <w:tcW w:w="2023" w:type="dxa"/>
            <w:vAlign w:val="center"/>
          </w:tcPr>
          <w:p w:rsidR="00D2095D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2095D" w:rsidRPr="00A05D09" w:rsidTr="00701FA8">
        <w:trPr>
          <w:trHeight w:val="70"/>
        </w:trPr>
        <w:tc>
          <w:tcPr>
            <w:tcW w:w="9644" w:type="dxa"/>
            <w:gridSpan w:val="4"/>
            <w:vAlign w:val="center"/>
          </w:tcPr>
          <w:p w:rsidR="00D2095D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Кафедра высшей математики и информатики</w:t>
            </w:r>
          </w:p>
        </w:tc>
      </w:tr>
      <w:tr w:rsidR="00D2095D" w:rsidRPr="00A05D09" w:rsidTr="00701FA8">
        <w:trPr>
          <w:trHeight w:val="70"/>
        </w:trPr>
        <w:tc>
          <w:tcPr>
            <w:tcW w:w="1668" w:type="dxa"/>
            <w:vAlign w:val="center"/>
          </w:tcPr>
          <w:p w:rsidR="00D2095D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vAlign w:val="center"/>
          </w:tcPr>
          <w:p w:rsidR="00D2095D" w:rsidRDefault="00D2095D" w:rsidP="00701F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старший</w:t>
            </w:r>
          </w:p>
          <w:p w:rsidR="00D2095D" w:rsidRDefault="00D2095D" w:rsidP="00701F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преподаватель</w:t>
            </w:r>
          </w:p>
        </w:tc>
        <w:tc>
          <w:tcPr>
            <w:tcW w:w="2977" w:type="dxa"/>
            <w:vAlign w:val="center"/>
          </w:tcPr>
          <w:p w:rsidR="00D2095D" w:rsidRDefault="00D2095D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Черкова</w:t>
            </w:r>
            <w:proofErr w:type="spellEnd"/>
          </w:p>
          <w:p w:rsidR="00D2095D" w:rsidRDefault="00D2095D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Елена Геннадьевна</w:t>
            </w:r>
          </w:p>
        </w:tc>
        <w:tc>
          <w:tcPr>
            <w:tcW w:w="2023" w:type="dxa"/>
            <w:vAlign w:val="center"/>
          </w:tcPr>
          <w:p w:rsidR="00D2095D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2095D" w:rsidRPr="00A05D09" w:rsidTr="00701FA8">
        <w:trPr>
          <w:trHeight w:val="78"/>
        </w:trPr>
        <w:tc>
          <w:tcPr>
            <w:tcW w:w="9644" w:type="dxa"/>
            <w:gridSpan w:val="4"/>
            <w:vAlign w:val="center"/>
          </w:tcPr>
          <w:p w:rsidR="00D2095D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Кафедра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природообустройства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 и водопользования</w:t>
            </w:r>
          </w:p>
        </w:tc>
      </w:tr>
      <w:tr w:rsidR="00D2095D" w:rsidRPr="00A05D09" w:rsidTr="00701FA8">
        <w:trPr>
          <w:trHeight w:val="70"/>
        </w:trPr>
        <w:tc>
          <w:tcPr>
            <w:tcW w:w="1668" w:type="dxa"/>
            <w:vAlign w:val="center"/>
          </w:tcPr>
          <w:p w:rsidR="00D2095D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  <w:vAlign w:val="center"/>
          </w:tcPr>
          <w:p w:rsidR="00D2095D" w:rsidRDefault="00D2095D" w:rsidP="00701F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старший</w:t>
            </w:r>
          </w:p>
          <w:p w:rsidR="00D2095D" w:rsidRDefault="00D2095D" w:rsidP="00701F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преподаватель</w:t>
            </w:r>
          </w:p>
        </w:tc>
        <w:tc>
          <w:tcPr>
            <w:tcW w:w="2977" w:type="dxa"/>
            <w:vAlign w:val="center"/>
          </w:tcPr>
          <w:p w:rsidR="00D2095D" w:rsidRDefault="00D2095D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Федоркина</w:t>
            </w:r>
            <w:proofErr w:type="spellEnd"/>
          </w:p>
          <w:p w:rsidR="00D2095D" w:rsidRDefault="00D2095D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Анна Сергеевна</w:t>
            </w:r>
          </w:p>
        </w:tc>
        <w:tc>
          <w:tcPr>
            <w:tcW w:w="2023" w:type="dxa"/>
            <w:vAlign w:val="center"/>
          </w:tcPr>
          <w:p w:rsidR="00D2095D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2095D" w:rsidRPr="00A05D09" w:rsidTr="00701FA8">
        <w:trPr>
          <w:trHeight w:val="70"/>
        </w:trPr>
        <w:tc>
          <w:tcPr>
            <w:tcW w:w="1668" w:type="dxa"/>
            <w:vAlign w:val="center"/>
          </w:tcPr>
          <w:p w:rsidR="00D2095D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vAlign w:val="center"/>
          </w:tcPr>
          <w:p w:rsidR="00D2095D" w:rsidRDefault="00D2095D" w:rsidP="00701F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ассистент</w:t>
            </w:r>
          </w:p>
        </w:tc>
        <w:tc>
          <w:tcPr>
            <w:tcW w:w="2977" w:type="dxa"/>
            <w:vAlign w:val="center"/>
          </w:tcPr>
          <w:p w:rsidR="00D2095D" w:rsidRDefault="00D2095D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Меннанов</w:t>
            </w:r>
            <w:proofErr w:type="spellEnd"/>
          </w:p>
          <w:p w:rsidR="00D2095D" w:rsidRDefault="00D2095D" w:rsidP="00701FA8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Эмран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Эльмарович</w:t>
            </w:r>
            <w:proofErr w:type="spellEnd"/>
          </w:p>
        </w:tc>
        <w:tc>
          <w:tcPr>
            <w:tcW w:w="2023" w:type="dxa"/>
            <w:vAlign w:val="center"/>
          </w:tcPr>
          <w:p w:rsidR="00D2095D" w:rsidRDefault="00D2095D" w:rsidP="00701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D2095D" w:rsidRDefault="00D2095D" w:rsidP="00D2095D"/>
    <w:p w:rsidR="002011AE" w:rsidRPr="002B0601" w:rsidRDefault="002011AE" w:rsidP="00C603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011AE" w:rsidRPr="002B0601" w:rsidRDefault="002011AE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8136BB">
        <w:rPr>
          <w:rFonts w:ascii="Times New Roman" w:hAnsi="Times New Roman" w:cs="Times New Roman"/>
          <w:sz w:val="28"/>
          <w:szCs w:val="28"/>
        </w:rPr>
        <w:t>1</w:t>
      </w:r>
      <w:r w:rsidR="00DC4E73">
        <w:rPr>
          <w:rFonts w:ascii="Times New Roman" w:hAnsi="Times New Roman" w:cs="Times New Roman"/>
          <w:sz w:val="28"/>
          <w:szCs w:val="28"/>
        </w:rPr>
        <w:t>9</w:t>
      </w:r>
    </w:p>
    <w:p w:rsidR="002011AE" w:rsidRPr="002B0601" w:rsidRDefault="002011AE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lastRenderedPageBreak/>
        <w:t>«Против»- нет</w:t>
      </w:r>
    </w:p>
    <w:p w:rsidR="002011AE" w:rsidRDefault="002011AE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6618EC" w:rsidRDefault="006618EC" w:rsidP="00610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95D" w:rsidRPr="00D2095D" w:rsidRDefault="00381A1F" w:rsidP="002F42CA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3BA1" w:rsidRPr="00A33BA1">
        <w:rPr>
          <w:rFonts w:ascii="Times New Roman" w:hAnsi="Times New Roman" w:cs="Times New Roman"/>
          <w:sz w:val="28"/>
          <w:szCs w:val="28"/>
        </w:rPr>
        <w:t xml:space="preserve">. </w:t>
      </w:r>
      <w:r w:rsidR="00D2095D" w:rsidRPr="00D2095D">
        <w:rPr>
          <w:rFonts w:ascii="Times New Roman" w:hAnsi="Times New Roman" w:cs="Times New Roman"/>
          <w:sz w:val="28"/>
          <w:szCs w:val="28"/>
        </w:rPr>
        <w:t>О результатах приема на 1 курс в Академию строительства и архитектуры.</w:t>
      </w:r>
    </w:p>
    <w:p w:rsidR="00D2095D" w:rsidRDefault="008343CB" w:rsidP="002F4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A1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A33BA1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Pr="00A33BA1">
        <w:rPr>
          <w:rFonts w:ascii="Times New Roman" w:hAnsi="Times New Roman" w:cs="Times New Roman"/>
          <w:sz w:val="28"/>
          <w:szCs w:val="28"/>
        </w:rPr>
        <w:t>Федоркина</w:t>
      </w:r>
      <w:proofErr w:type="spellEnd"/>
      <w:r w:rsidRPr="00A33BA1">
        <w:rPr>
          <w:rFonts w:ascii="Times New Roman" w:hAnsi="Times New Roman" w:cs="Times New Roman"/>
          <w:sz w:val="28"/>
          <w:szCs w:val="28"/>
        </w:rPr>
        <w:t xml:space="preserve"> Сергея Ивановича </w:t>
      </w:r>
      <w:r w:rsidR="00D2095D">
        <w:rPr>
          <w:rFonts w:ascii="Times New Roman" w:hAnsi="Times New Roman" w:cs="Times New Roman"/>
          <w:sz w:val="28"/>
          <w:szCs w:val="28"/>
        </w:rPr>
        <w:t>о результатах приема на 1 курс в Академию строительства и архитектуры. Из 200 бюдже</w:t>
      </w:r>
      <w:r w:rsidR="00D2095D">
        <w:rPr>
          <w:rFonts w:ascii="Times New Roman" w:hAnsi="Times New Roman" w:cs="Times New Roman"/>
          <w:sz w:val="28"/>
          <w:szCs w:val="28"/>
        </w:rPr>
        <w:t>т</w:t>
      </w:r>
      <w:r w:rsidR="00D2095D">
        <w:rPr>
          <w:rFonts w:ascii="Times New Roman" w:hAnsi="Times New Roman" w:cs="Times New Roman"/>
          <w:sz w:val="28"/>
          <w:szCs w:val="28"/>
        </w:rPr>
        <w:t xml:space="preserve">ных мест, вакантно 92 места. </w:t>
      </w:r>
    </w:p>
    <w:p w:rsidR="008343CB" w:rsidRPr="00025D4D" w:rsidRDefault="00D2095D" w:rsidP="002F4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025D4D">
        <w:rPr>
          <w:rFonts w:ascii="Times New Roman" w:hAnsi="Times New Roman" w:cs="Times New Roman"/>
          <w:sz w:val="28"/>
          <w:szCs w:val="28"/>
        </w:rPr>
        <w:t>кафедрам принять активное участие в дополнител</w:t>
      </w:r>
      <w:r w:rsidRPr="00025D4D">
        <w:rPr>
          <w:rFonts w:ascii="Times New Roman" w:hAnsi="Times New Roman" w:cs="Times New Roman"/>
          <w:sz w:val="28"/>
          <w:szCs w:val="28"/>
        </w:rPr>
        <w:t>ь</w:t>
      </w:r>
      <w:r w:rsidRPr="00025D4D">
        <w:rPr>
          <w:rFonts w:ascii="Times New Roman" w:hAnsi="Times New Roman" w:cs="Times New Roman"/>
          <w:sz w:val="28"/>
          <w:szCs w:val="28"/>
        </w:rPr>
        <w:t xml:space="preserve">ном наборе абитуриентов </w:t>
      </w:r>
      <w:r w:rsidR="00025D4D" w:rsidRPr="00025D4D">
        <w:rPr>
          <w:rFonts w:ascii="Times New Roman" w:hAnsi="Times New Roman" w:cs="Times New Roman"/>
          <w:sz w:val="28"/>
          <w:szCs w:val="28"/>
        </w:rPr>
        <w:t>для поступления в Академию строительства и а</w:t>
      </w:r>
      <w:r w:rsidR="00025D4D" w:rsidRPr="00025D4D">
        <w:rPr>
          <w:rFonts w:ascii="Times New Roman" w:hAnsi="Times New Roman" w:cs="Times New Roman"/>
          <w:sz w:val="28"/>
          <w:szCs w:val="28"/>
        </w:rPr>
        <w:t>р</w:t>
      </w:r>
      <w:r w:rsidR="00025D4D" w:rsidRPr="00025D4D">
        <w:rPr>
          <w:rFonts w:ascii="Times New Roman" w:hAnsi="Times New Roman" w:cs="Times New Roman"/>
          <w:sz w:val="28"/>
          <w:szCs w:val="28"/>
        </w:rPr>
        <w:t>хитектуры</w:t>
      </w:r>
    </w:p>
    <w:p w:rsidR="008343CB" w:rsidRPr="00A33BA1" w:rsidRDefault="008343CB" w:rsidP="00A33BA1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b/>
          <w:sz w:val="28"/>
          <w:szCs w:val="28"/>
        </w:rPr>
      </w:pPr>
      <w:r w:rsidRPr="00A33BA1">
        <w:rPr>
          <w:rFonts w:cs="Times New Roman"/>
          <w:b/>
          <w:sz w:val="28"/>
          <w:szCs w:val="28"/>
        </w:rPr>
        <w:t>ГОЛОСОВАЛИ:</w:t>
      </w:r>
    </w:p>
    <w:p w:rsidR="008343CB" w:rsidRPr="00A33BA1" w:rsidRDefault="008343CB" w:rsidP="00A33BA1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A33BA1">
        <w:rPr>
          <w:rFonts w:cs="Times New Roman"/>
          <w:sz w:val="28"/>
          <w:szCs w:val="28"/>
        </w:rPr>
        <w:t>«За» - 19</w:t>
      </w:r>
    </w:p>
    <w:p w:rsidR="008343CB" w:rsidRPr="00A33BA1" w:rsidRDefault="008343CB" w:rsidP="00A33BA1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A33BA1">
        <w:rPr>
          <w:rFonts w:cs="Times New Roman"/>
          <w:sz w:val="28"/>
          <w:szCs w:val="28"/>
        </w:rPr>
        <w:t>«Против» - нет</w:t>
      </w:r>
    </w:p>
    <w:p w:rsidR="008343CB" w:rsidRPr="00A33BA1" w:rsidRDefault="008343CB" w:rsidP="00A33BA1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A33BA1">
        <w:rPr>
          <w:rFonts w:cs="Times New Roman"/>
          <w:sz w:val="28"/>
          <w:szCs w:val="28"/>
        </w:rPr>
        <w:t>«Воздержались</w:t>
      </w:r>
      <w:proofErr w:type="gramStart"/>
      <w:r w:rsidRPr="00A33BA1">
        <w:rPr>
          <w:rFonts w:cs="Times New Roman"/>
          <w:sz w:val="28"/>
          <w:szCs w:val="28"/>
        </w:rPr>
        <w:t>»-</w:t>
      </w:r>
      <w:proofErr w:type="gramEnd"/>
      <w:r w:rsidRPr="00A33BA1">
        <w:rPr>
          <w:rFonts w:cs="Times New Roman"/>
          <w:sz w:val="28"/>
          <w:szCs w:val="28"/>
        </w:rPr>
        <w:t>нет</w:t>
      </w:r>
    </w:p>
    <w:p w:rsidR="008343CB" w:rsidRPr="00A33BA1" w:rsidRDefault="008343CB" w:rsidP="00A33BA1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</w:p>
    <w:p w:rsidR="002F35C9" w:rsidRPr="00A33BA1" w:rsidRDefault="002F35C9" w:rsidP="00A33BA1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</w:p>
    <w:p w:rsidR="00C13142" w:rsidRDefault="00C13142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06DE9" w:rsidRPr="00506DE9" w:rsidTr="00990C4E">
        <w:tc>
          <w:tcPr>
            <w:tcW w:w="6204" w:type="dxa"/>
          </w:tcPr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367" w:type="dxa"/>
          </w:tcPr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506DE9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С.И. Федоркин</w:t>
            </w:r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1D2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</w:tc>
      </w:tr>
    </w:tbl>
    <w:p w:rsidR="00957AA6" w:rsidRPr="00093397" w:rsidRDefault="00957AA6" w:rsidP="00411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093397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2A3" w:rsidRDefault="000732A3" w:rsidP="00407297">
      <w:pPr>
        <w:spacing w:after="0" w:line="240" w:lineRule="auto"/>
      </w:pPr>
      <w:r>
        <w:separator/>
      </w:r>
    </w:p>
  </w:endnote>
  <w:endnote w:type="continuationSeparator" w:id="0">
    <w:p w:rsidR="000732A3" w:rsidRDefault="000732A3" w:rsidP="0040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2A3" w:rsidRDefault="000732A3" w:rsidP="00407297">
      <w:pPr>
        <w:spacing w:after="0" w:line="240" w:lineRule="auto"/>
      </w:pPr>
      <w:r>
        <w:separator/>
      </w:r>
    </w:p>
  </w:footnote>
  <w:footnote w:type="continuationSeparator" w:id="0">
    <w:p w:rsidR="000732A3" w:rsidRDefault="000732A3" w:rsidP="00407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5F99"/>
    <w:rsid w:val="0001380E"/>
    <w:rsid w:val="00025D4D"/>
    <w:rsid w:val="0002734E"/>
    <w:rsid w:val="00047AA5"/>
    <w:rsid w:val="00054C9C"/>
    <w:rsid w:val="00066F12"/>
    <w:rsid w:val="0007192A"/>
    <w:rsid w:val="000730EE"/>
    <w:rsid w:val="000732A3"/>
    <w:rsid w:val="00080E11"/>
    <w:rsid w:val="00093309"/>
    <w:rsid w:val="00093397"/>
    <w:rsid w:val="000B49F5"/>
    <w:rsid w:val="000C78E3"/>
    <w:rsid w:val="000E1702"/>
    <w:rsid w:val="000F1C90"/>
    <w:rsid w:val="00101BE6"/>
    <w:rsid w:val="00115942"/>
    <w:rsid w:val="001431D3"/>
    <w:rsid w:val="00154E48"/>
    <w:rsid w:val="00162522"/>
    <w:rsid w:val="00164B1B"/>
    <w:rsid w:val="0018103A"/>
    <w:rsid w:val="00194B9F"/>
    <w:rsid w:val="001A2AA7"/>
    <w:rsid w:val="001A4EE6"/>
    <w:rsid w:val="001D2904"/>
    <w:rsid w:val="001D2A19"/>
    <w:rsid w:val="001F188C"/>
    <w:rsid w:val="002008D8"/>
    <w:rsid w:val="002011AE"/>
    <w:rsid w:val="00224DB3"/>
    <w:rsid w:val="002505A2"/>
    <w:rsid w:val="00253740"/>
    <w:rsid w:val="002703A0"/>
    <w:rsid w:val="002834C1"/>
    <w:rsid w:val="002A3D48"/>
    <w:rsid w:val="002C6288"/>
    <w:rsid w:val="002E1B23"/>
    <w:rsid w:val="002F345D"/>
    <w:rsid w:val="002F35C9"/>
    <w:rsid w:val="002F42CA"/>
    <w:rsid w:val="002F6013"/>
    <w:rsid w:val="00305044"/>
    <w:rsid w:val="00336C80"/>
    <w:rsid w:val="003455B0"/>
    <w:rsid w:val="00345614"/>
    <w:rsid w:val="00347C62"/>
    <w:rsid w:val="00364910"/>
    <w:rsid w:val="00371D70"/>
    <w:rsid w:val="003814F7"/>
    <w:rsid w:val="00381A1F"/>
    <w:rsid w:val="003A38A4"/>
    <w:rsid w:val="003D77E8"/>
    <w:rsid w:val="003E0841"/>
    <w:rsid w:val="003F0F33"/>
    <w:rsid w:val="00403972"/>
    <w:rsid w:val="0040630F"/>
    <w:rsid w:val="00407297"/>
    <w:rsid w:val="00411F78"/>
    <w:rsid w:val="0043107A"/>
    <w:rsid w:val="0043428D"/>
    <w:rsid w:val="00460312"/>
    <w:rsid w:val="0046288C"/>
    <w:rsid w:val="00467452"/>
    <w:rsid w:val="004712D7"/>
    <w:rsid w:val="004720AB"/>
    <w:rsid w:val="00475BCF"/>
    <w:rsid w:val="00475D68"/>
    <w:rsid w:val="004B192F"/>
    <w:rsid w:val="004B69BB"/>
    <w:rsid w:val="004C27C4"/>
    <w:rsid w:val="004C2C05"/>
    <w:rsid w:val="004D0457"/>
    <w:rsid w:val="004D5A5D"/>
    <w:rsid w:val="00503BA6"/>
    <w:rsid w:val="00505F1B"/>
    <w:rsid w:val="00506DE9"/>
    <w:rsid w:val="00527760"/>
    <w:rsid w:val="005624A1"/>
    <w:rsid w:val="00565BC9"/>
    <w:rsid w:val="005B2DA5"/>
    <w:rsid w:val="005E4FE5"/>
    <w:rsid w:val="005F075C"/>
    <w:rsid w:val="00610810"/>
    <w:rsid w:val="00625562"/>
    <w:rsid w:val="006276F7"/>
    <w:rsid w:val="006552A7"/>
    <w:rsid w:val="006605E9"/>
    <w:rsid w:val="006618EC"/>
    <w:rsid w:val="00664B99"/>
    <w:rsid w:val="00683636"/>
    <w:rsid w:val="00683A1A"/>
    <w:rsid w:val="006906A5"/>
    <w:rsid w:val="006923C7"/>
    <w:rsid w:val="00696EAA"/>
    <w:rsid w:val="006B010B"/>
    <w:rsid w:val="006D2963"/>
    <w:rsid w:val="006D72C2"/>
    <w:rsid w:val="006E0EF8"/>
    <w:rsid w:val="006F306D"/>
    <w:rsid w:val="006F3157"/>
    <w:rsid w:val="00715B43"/>
    <w:rsid w:val="00720E35"/>
    <w:rsid w:val="00723BEC"/>
    <w:rsid w:val="007311D4"/>
    <w:rsid w:val="00733ABB"/>
    <w:rsid w:val="007438C7"/>
    <w:rsid w:val="00764B73"/>
    <w:rsid w:val="00766ED9"/>
    <w:rsid w:val="007726FF"/>
    <w:rsid w:val="007838BB"/>
    <w:rsid w:val="00784946"/>
    <w:rsid w:val="007850C5"/>
    <w:rsid w:val="00797DB7"/>
    <w:rsid w:val="007B034F"/>
    <w:rsid w:val="007C44F7"/>
    <w:rsid w:val="007C48A1"/>
    <w:rsid w:val="007D61B7"/>
    <w:rsid w:val="0080388E"/>
    <w:rsid w:val="008136BB"/>
    <w:rsid w:val="008343CB"/>
    <w:rsid w:val="00835B41"/>
    <w:rsid w:val="008365D1"/>
    <w:rsid w:val="008462E1"/>
    <w:rsid w:val="00846DCB"/>
    <w:rsid w:val="008729B1"/>
    <w:rsid w:val="008945BD"/>
    <w:rsid w:val="008C4FB5"/>
    <w:rsid w:val="008F0D6C"/>
    <w:rsid w:val="00900B7A"/>
    <w:rsid w:val="00906EBC"/>
    <w:rsid w:val="00917715"/>
    <w:rsid w:val="0092683E"/>
    <w:rsid w:val="00942891"/>
    <w:rsid w:val="00957AA6"/>
    <w:rsid w:val="00990C4E"/>
    <w:rsid w:val="00991078"/>
    <w:rsid w:val="00992150"/>
    <w:rsid w:val="009B6FC1"/>
    <w:rsid w:val="009D1FA9"/>
    <w:rsid w:val="009E159B"/>
    <w:rsid w:val="009E276B"/>
    <w:rsid w:val="009E4092"/>
    <w:rsid w:val="009E5131"/>
    <w:rsid w:val="00A06D45"/>
    <w:rsid w:val="00A15C54"/>
    <w:rsid w:val="00A24098"/>
    <w:rsid w:val="00A33BA1"/>
    <w:rsid w:val="00A37037"/>
    <w:rsid w:val="00A41059"/>
    <w:rsid w:val="00A440A6"/>
    <w:rsid w:val="00A54987"/>
    <w:rsid w:val="00A54DA0"/>
    <w:rsid w:val="00A61FBA"/>
    <w:rsid w:val="00A71DC9"/>
    <w:rsid w:val="00A76DDD"/>
    <w:rsid w:val="00A77FB6"/>
    <w:rsid w:val="00A82729"/>
    <w:rsid w:val="00AE1712"/>
    <w:rsid w:val="00AF54B8"/>
    <w:rsid w:val="00B26966"/>
    <w:rsid w:val="00B502AF"/>
    <w:rsid w:val="00B54A88"/>
    <w:rsid w:val="00B57862"/>
    <w:rsid w:val="00B643EB"/>
    <w:rsid w:val="00B668AA"/>
    <w:rsid w:val="00B67AC1"/>
    <w:rsid w:val="00B73900"/>
    <w:rsid w:val="00BB3180"/>
    <w:rsid w:val="00BC2C77"/>
    <w:rsid w:val="00BC6D1D"/>
    <w:rsid w:val="00BF1CA9"/>
    <w:rsid w:val="00BF4DD8"/>
    <w:rsid w:val="00C024CD"/>
    <w:rsid w:val="00C13142"/>
    <w:rsid w:val="00C17A3D"/>
    <w:rsid w:val="00C33303"/>
    <w:rsid w:val="00C5174D"/>
    <w:rsid w:val="00C603C1"/>
    <w:rsid w:val="00C90481"/>
    <w:rsid w:val="00C97EAE"/>
    <w:rsid w:val="00CA3F4F"/>
    <w:rsid w:val="00CB4ABF"/>
    <w:rsid w:val="00CE5858"/>
    <w:rsid w:val="00CF7777"/>
    <w:rsid w:val="00D2095D"/>
    <w:rsid w:val="00D20E3C"/>
    <w:rsid w:val="00D33938"/>
    <w:rsid w:val="00D52808"/>
    <w:rsid w:val="00D626E1"/>
    <w:rsid w:val="00D722A0"/>
    <w:rsid w:val="00DC4E73"/>
    <w:rsid w:val="00DD010D"/>
    <w:rsid w:val="00DE01CB"/>
    <w:rsid w:val="00DE16E8"/>
    <w:rsid w:val="00DE193C"/>
    <w:rsid w:val="00DF30B2"/>
    <w:rsid w:val="00DF5224"/>
    <w:rsid w:val="00E022A3"/>
    <w:rsid w:val="00E27654"/>
    <w:rsid w:val="00E8699D"/>
    <w:rsid w:val="00EE3129"/>
    <w:rsid w:val="00EF2265"/>
    <w:rsid w:val="00EF5990"/>
    <w:rsid w:val="00F0073C"/>
    <w:rsid w:val="00F23CF2"/>
    <w:rsid w:val="00F40465"/>
    <w:rsid w:val="00F648BE"/>
    <w:rsid w:val="00FA1F8D"/>
    <w:rsid w:val="00FD0EBA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7297"/>
  </w:style>
  <w:style w:type="paragraph" w:styleId="ab">
    <w:name w:val="footer"/>
    <w:basedOn w:val="a"/>
    <w:link w:val="ac"/>
    <w:uiPriority w:val="99"/>
    <w:unhideWhenUsed/>
    <w:rsid w:val="00407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7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1400F-578B-4F1E-9B73-4118358A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Cp02_316эоп</dc:creator>
  <cp:lastModifiedBy>Cp02_316эоп</cp:lastModifiedBy>
  <cp:revision>12</cp:revision>
  <cp:lastPrinted>2017-06-15T06:37:00Z</cp:lastPrinted>
  <dcterms:created xsi:type="dcterms:W3CDTF">2021-03-29T07:15:00Z</dcterms:created>
  <dcterms:modified xsi:type="dcterms:W3CDTF">2023-12-26T10:46:00Z</dcterms:modified>
</cp:coreProperties>
</file>